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7E26" w:rsidRPr="00B47E26" w:rsidRDefault="00B47E26" w:rsidP="00B47E26">
      <w:pPr>
        <w:ind w:hanging="6"/>
        <w:jc w:val="right"/>
        <w:rPr>
          <w:b/>
          <w:lang w:val="it-IT"/>
        </w:rPr>
      </w:pPr>
      <w:r w:rsidRPr="00B47E26">
        <w:rPr>
          <w:b/>
          <w:lang w:val="it-IT"/>
        </w:rPr>
        <w:t xml:space="preserve">Modello A </w:t>
      </w:r>
      <w:r w:rsidRPr="00B47E26">
        <w:rPr>
          <w:b/>
          <w:lang w:val="it-IT"/>
        </w:rPr>
        <w:t>–</w:t>
      </w:r>
      <w:r w:rsidRPr="00B47E26">
        <w:rPr>
          <w:b/>
          <w:lang w:val="it-IT"/>
        </w:rPr>
        <w:t xml:space="preserve"> Uscite</w:t>
      </w:r>
      <w:r w:rsidRPr="00B47E26">
        <w:rPr>
          <w:b/>
          <w:lang w:val="it-IT"/>
        </w:rPr>
        <w:t xml:space="preserve"> didattiche e Viaggi istruzione</w:t>
      </w:r>
    </w:p>
    <w:p w:rsidR="00B47E26" w:rsidRPr="00B47E26" w:rsidRDefault="00B47E26" w:rsidP="00B47E26">
      <w:pPr>
        <w:ind w:hanging="6"/>
        <w:rPr>
          <w:lang w:val="it-IT"/>
        </w:rPr>
      </w:pPr>
    </w:p>
    <w:p w:rsidR="00B47E26" w:rsidRPr="00B47E26" w:rsidRDefault="00B47E26" w:rsidP="00B47E26">
      <w:pPr>
        <w:ind w:hanging="6"/>
        <w:jc w:val="right"/>
        <w:rPr>
          <w:b/>
          <w:lang w:val="it-IT"/>
        </w:rPr>
      </w:pPr>
      <w:r w:rsidRPr="00B47E26">
        <w:rPr>
          <w:b/>
          <w:lang w:val="it-IT"/>
        </w:rPr>
        <w:t>A</w:t>
      </w:r>
      <w:r>
        <w:rPr>
          <w:b/>
          <w:lang w:val="it-IT"/>
        </w:rPr>
        <w:t>l Dirigente Scolastico</w:t>
      </w:r>
      <w:r>
        <w:rPr>
          <w:b/>
          <w:lang w:val="it-IT"/>
        </w:rPr>
        <w:br/>
        <w:t>Sede</w:t>
      </w:r>
    </w:p>
    <w:p w:rsidR="00B47E26" w:rsidRPr="00B47E26" w:rsidRDefault="00B47E26" w:rsidP="00B47E26">
      <w:pPr>
        <w:ind w:hanging="6"/>
        <w:rPr>
          <w:lang w:val="it-IT"/>
        </w:rPr>
      </w:pPr>
    </w:p>
    <w:p w:rsidR="00B47E26" w:rsidRPr="00B47E26" w:rsidRDefault="00B47E26" w:rsidP="00B47E26">
      <w:pPr>
        <w:spacing w:after="120"/>
        <w:ind w:hanging="6"/>
        <w:jc w:val="center"/>
        <w:rPr>
          <w:b/>
          <w:lang w:val="it-IT"/>
        </w:rPr>
      </w:pPr>
      <w:r w:rsidRPr="00B47E26">
        <w:rPr>
          <w:b/>
          <w:lang w:val="it-IT"/>
        </w:rPr>
        <w:t>Piano Annuale delle Visite guidate e dei Viaggi d’Istruzione</w:t>
      </w:r>
    </w:p>
    <w:p w:rsidR="00B47E26" w:rsidRPr="00B47E26" w:rsidRDefault="00B47E26" w:rsidP="00B47E26">
      <w:pPr>
        <w:ind w:hanging="6"/>
        <w:jc w:val="center"/>
        <w:rPr>
          <w:b/>
          <w:lang w:val="it-IT"/>
        </w:rPr>
      </w:pPr>
      <w:r w:rsidRPr="00B47E26">
        <w:rPr>
          <w:b/>
          <w:lang w:val="it-IT"/>
        </w:rPr>
        <w:t>a.s.</w:t>
      </w:r>
      <w:r>
        <w:rPr>
          <w:b/>
          <w:lang w:val="it-IT"/>
        </w:rPr>
        <w:t xml:space="preserve"> </w:t>
      </w:r>
      <w:r w:rsidRPr="00B47E26">
        <w:rPr>
          <w:b/>
          <w:lang w:val="it-IT"/>
        </w:rPr>
        <w:t>2022/2023</w:t>
      </w:r>
    </w:p>
    <w:p w:rsidR="00B47E26" w:rsidRPr="00B47E26" w:rsidRDefault="00B47E26" w:rsidP="00B47E26">
      <w:pPr>
        <w:ind w:hanging="6"/>
        <w:rPr>
          <w:lang w:val="it-IT"/>
        </w:rPr>
      </w:pPr>
    </w:p>
    <w:p w:rsidR="00B47E26" w:rsidRDefault="00B47E26" w:rsidP="00B47E26">
      <w:pPr>
        <w:spacing w:after="120"/>
        <w:ind w:hanging="6"/>
        <w:rPr>
          <w:lang w:val="it-IT"/>
        </w:rPr>
      </w:pPr>
      <w:r w:rsidRPr="00B47E26">
        <w:rPr>
          <w:lang w:val="it-IT"/>
        </w:rPr>
        <w:t>Classe/i ………..……</w:t>
      </w:r>
      <w:r>
        <w:rPr>
          <w:lang w:val="it-IT"/>
        </w:rPr>
        <w:t xml:space="preserve">  indirizzo </w:t>
      </w:r>
      <w:r w:rsidRPr="00B47E26">
        <w:rPr>
          <w:lang w:val="it-IT"/>
        </w:rPr>
        <w:t>……………………………</w:t>
      </w:r>
      <w:r>
        <w:rPr>
          <w:lang w:val="it-IT"/>
        </w:rPr>
        <w:t>………………………………….</w:t>
      </w:r>
      <w:r w:rsidRPr="00B47E26">
        <w:rPr>
          <w:lang w:val="it-IT"/>
        </w:rPr>
        <w:tab/>
      </w:r>
    </w:p>
    <w:p w:rsidR="00B47E26" w:rsidRPr="00B47E26" w:rsidRDefault="00B47E26" w:rsidP="00B47E26">
      <w:pPr>
        <w:ind w:hanging="6"/>
        <w:rPr>
          <w:lang w:val="it-IT"/>
        </w:rPr>
      </w:pPr>
      <w:r w:rsidRPr="00B47E26">
        <w:rPr>
          <w:lang w:val="it-IT"/>
        </w:rPr>
        <w:t>N. alunni ……………</w:t>
      </w:r>
      <w:r>
        <w:rPr>
          <w:lang w:val="it-IT"/>
        </w:rPr>
        <w:t xml:space="preserve"> di cui con disabilità </w:t>
      </w:r>
      <w:r w:rsidRPr="00B47E26">
        <w:rPr>
          <w:lang w:val="it-IT"/>
        </w:rPr>
        <w:t>…</w:t>
      </w:r>
      <w:r>
        <w:rPr>
          <w:lang w:val="it-IT"/>
        </w:rPr>
        <w:t>…………………………….</w:t>
      </w:r>
      <w:r w:rsidRPr="00B47E26">
        <w:rPr>
          <w:lang w:val="it-IT"/>
        </w:rPr>
        <w:t>……………………….</w:t>
      </w:r>
    </w:p>
    <w:p w:rsidR="00B47E26" w:rsidRPr="00B47E26" w:rsidRDefault="00B47E26" w:rsidP="00B47E26">
      <w:pPr>
        <w:ind w:hanging="6"/>
        <w:rPr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967"/>
        <w:gridCol w:w="2134"/>
        <w:gridCol w:w="2132"/>
      </w:tblGrid>
      <w:tr w:rsidR="00B47E26" w:rsidRPr="007176B7" w:rsidTr="007176B7">
        <w:trPr>
          <w:trHeight w:hRule="exact" w:val="736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7176B7">
            <w:pPr>
              <w:spacing w:before="142" w:line="229" w:lineRule="exact"/>
              <w:ind w:left="471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iniziativa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7176B7">
            <w:pPr>
              <w:spacing w:before="142" w:line="229" w:lineRule="exact"/>
              <w:ind w:left="472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iniziativa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7176B7">
            <w:pPr>
              <w:spacing w:before="142" w:line="229" w:lineRule="exact"/>
              <w:ind w:left="472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iniziativa</w:t>
            </w:r>
            <w:r w:rsid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47E26" w:rsidRPr="007176B7" w:rsidTr="007176B7">
        <w:trPr>
          <w:trHeight w:hRule="exact" w:val="739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before="23" w:line="229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1. Uscita didattica</w:t>
            </w:r>
          </w:p>
          <w:p w:rsidR="00B47E26" w:rsidRPr="007176B7" w:rsidRDefault="00B47E26" w:rsidP="00952A2E">
            <w:pPr>
              <w:spacing w:before="13" w:line="229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2. Visita guidata</w:t>
            </w:r>
          </w:p>
          <w:p w:rsidR="00B47E26" w:rsidRPr="007176B7" w:rsidRDefault="00B47E26" w:rsidP="00952A2E">
            <w:pPr>
              <w:spacing w:before="14" w:line="229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3. Viaggio d’istruzione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62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Programma</w:t>
            </w:r>
          </w:p>
          <w:p w:rsidR="00B47E26" w:rsidRPr="007176B7" w:rsidRDefault="00B47E26" w:rsidP="00952A2E">
            <w:pPr>
              <w:spacing w:before="12" w:line="160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(spettacolo-museo-visita città..)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88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Durata</w:t>
            </w:r>
          </w:p>
          <w:p w:rsidR="00B47E26" w:rsidRPr="007176B7" w:rsidRDefault="00B47E26" w:rsidP="00952A2E">
            <w:pPr>
              <w:spacing w:line="205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(orario o più giorni)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11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- Periodo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12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Destinazione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89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3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 trasporto</w:t>
            </w:r>
          </w:p>
          <w:p w:rsidR="00B47E26" w:rsidRPr="007176B7" w:rsidRDefault="00B47E26" w:rsidP="00952A2E">
            <w:pPr>
              <w:spacing w:line="202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(privato-mezzo pubblico)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11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Costo approssimativo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14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1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 Accompagnatori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492"/>
        </w:trPr>
        <w:tc>
          <w:tcPr>
            <w:tcW w:w="13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before="142" w:line="229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Altre classi coinvolte</w:t>
            </w:r>
          </w:p>
          <w:p w:rsidR="007176B7" w:rsidRDefault="007176B7" w:rsidP="007176B7">
            <w:pPr>
              <w:spacing w:before="34"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7E26" w:rsidRPr="007176B7" w:rsidRDefault="007176B7" w:rsidP="007176B7">
            <w:pPr>
              <w:spacing w:before="34"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7E26"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plesso di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494"/>
        </w:trPr>
        <w:tc>
          <w:tcPr>
            <w:tcW w:w="13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  <w:tr w:rsidR="00B47E26" w:rsidRPr="007176B7" w:rsidTr="007176B7">
        <w:trPr>
          <w:trHeight w:hRule="exact" w:val="612"/>
        </w:trPr>
        <w:tc>
          <w:tcPr>
            <w:tcW w:w="1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spacing w:line="229" w:lineRule="exact"/>
              <w:ind w:left="74"/>
              <w:rPr>
                <w:rFonts w:ascii="Times New Roman" w:hAnsi="Times New Roman" w:cs="Times New Roman"/>
              </w:rPr>
            </w:pPr>
          </w:p>
          <w:p w:rsidR="00B47E26" w:rsidRPr="007176B7" w:rsidRDefault="00B47E26" w:rsidP="00952A2E">
            <w:pPr>
              <w:spacing w:line="222" w:lineRule="exact"/>
              <w:ind w:left="74"/>
              <w:rPr>
                <w:rFonts w:ascii="Times New Roman" w:hAnsi="Times New Roman" w:cs="Times New Roman"/>
              </w:rPr>
            </w:pPr>
            <w:r w:rsidRPr="00717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Docente organizzatore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E26" w:rsidRPr="007176B7" w:rsidRDefault="00B47E26" w:rsidP="00952A2E">
            <w:pPr>
              <w:rPr>
                <w:rFonts w:ascii="Times New Roman" w:hAnsi="Times New Roman" w:cs="Times New Roman"/>
              </w:rPr>
            </w:pPr>
          </w:p>
        </w:tc>
      </w:tr>
    </w:tbl>
    <w:p w:rsidR="00B47E26" w:rsidRDefault="00B47E26" w:rsidP="00B47E26">
      <w:pPr>
        <w:ind w:hanging="6"/>
        <w:rPr>
          <w:lang w:val="it-IT"/>
        </w:rPr>
      </w:pPr>
    </w:p>
    <w:p w:rsidR="00B47E26" w:rsidRPr="00B47E26" w:rsidRDefault="00B47E26" w:rsidP="007176B7">
      <w:pPr>
        <w:spacing w:after="240"/>
        <w:ind w:hanging="6"/>
        <w:rPr>
          <w:lang w:val="it-IT"/>
        </w:rPr>
      </w:pPr>
      <w:r w:rsidRPr="00B47E26">
        <w:rPr>
          <w:lang w:val="it-IT"/>
        </w:rPr>
        <w:t>Firma coordinatore di classe……………………………………………………………………….</w:t>
      </w:r>
    </w:p>
    <w:p w:rsidR="00FA227D" w:rsidRPr="00B47E26" w:rsidRDefault="007176B7" w:rsidP="000B0900">
      <w:pPr>
        <w:jc w:val="both"/>
        <w:rPr>
          <w:lang w:val="it-IT"/>
        </w:rPr>
      </w:pPr>
      <w:r w:rsidRPr="007176B7">
        <w:rPr>
          <w:lang w:val="it-IT"/>
        </w:rPr>
        <w:t xml:space="preserve">Firma </w:t>
      </w:r>
      <w:r>
        <w:rPr>
          <w:lang w:val="it-IT"/>
        </w:rPr>
        <w:t>docente/i coordinatore/i ……………………. ………………………………………</w:t>
      </w:r>
      <w:r w:rsidRPr="007176B7">
        <w:rPr>
          <w:lang w:val="it-IT"/>
        </w:rPr>
        <w:t>…….</w:t>
      </w:r>
    </w:p>
    <w:p w:rsidR="00020EE8" w:rsidRPr="00B47E26" w:rsidRDefault="00020EE8" w:rsidP="000B0900">
      <w:pPr>
        <w:jc w:val="both"/>
        <w:rPr>
          <w:lang w:val="it-IT"/>
        </w:rPr>
      </w:pPr>
      <w:bookmarkStart w:id="0" w:name="_GoBack"/>
      <w:bookmarkEnd w:id="0"/>
    </w:p>
    <w:sectPr w:rsidR="00020EE8" w:rsidRPr="00B47E26" w:rsidSect="007176B7">
      <w:headerReference w:type="even" r:id="rId9"/>
      <w:headerReference w:type="default" r:id="rId10"/>
      <w:footerReference w:type="default" r:id="rId11"/>
      <w:pgSz w:w="11906" w:h="16838"/>
      <w:pgMar w:top="2835" w:right="1134" w:bottom="1134" w:left="993" w:header="426" w:footer="28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FF" w:rsidRDefault="00675AFF">
      <w:r>
        <w:separator/>
      </w:r>
    </w:p>
  </w:endnote>
  <w:endnote w:type="continuationSeparator" w:id="0">
    <w:p w:rsidR="00675AFF" w:rsidRDefault="0067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78" w:rsidRPr="00C3409F" w:rsidRDefault="00C3409F" w:rsidP="00C3409F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Via Napoli: Tel 0881 070160 – 070161 –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P</w:t>
    </w:r>
    <w:r w:rsidRPr="00C3409F">
      <w:rPr>
        <w:rFonts w:ascii="Book Antiqua" w:hAnsi="Book Antiqua"/>
        <w:kern w:val="16"/>
        <w:sz w:val="18"/>
        <w:szCs w:val="18"/>
        <w:lang w:val="it-IT"/>
      </w:rPr>
      <w:t>.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 Goppingen: Tel </w:t>
    </w:r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0881721209 Fax 0881568690 -  Tor di Lama: Tel 0881 700640 </w:t>
    </w:r>
  </w:p>
  <w:p w:rsidR="00E0419D" w:rsidRPr="00C3409F" w:rsidRDefault="00E0419D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Email </w:t>
    </w:r>
    <w:hyperlink r:id="rId1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– Email certificata  </w:t>
    </w:r>
    <w:hyperlink r:id="rId2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fgis00800v@pec.istruzione.it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  Sito web: </w:t>
    </w:r>
    <w:hyperlink r:id="rId3" w:history="1">
      <w:r w:rsidR="00B15BF4" w:rsidRPr="00306320">
        <w:rPr>
          <w:rStyle w:val="Collegamentoipertestuale"/>
          <w:rFonts w:ascii="Book Antiqua" w:hAnsi="Book Antiqua"/>
          <w:kern w:val="16"/>
          <w:sz w:val="18"/>
          <w:szCs w:val="18"/>
          <w:lang w:val="it-IT" w:eastAsia="hi-IN" w:bidi="hi-IN"/>
        </w:rPr>
        <w:t>www.einaudifoggia.edu.it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</w:p>
  <w:p w:rsidR="00E0419D" w:rsidRPr="00C3409F" w:rsidRDefault="00E0419D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>Cod. Mecc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. FGIS00800V – C.F. 80003280718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FF" w:rsidRDefault="00675AFF">
      <w:r>
        <w:separator/>
      </w:r>
    </w:p>
  </w:footnote>
  <w:footnote w:type="continuationSeparator" w:id="0">
    <w:p w:rsidR="00675AFF" w:rsidRDefault="0067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F9" w:rsidRDefault="007176B7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MlgwIAABAFAAAOAAAAZHJzL2Uyb0RvYy54bWysVNuO2yAQfa/Uf0C8J76UZGNrndVemqrS&#10;9iLt9gMI4BgVgwskdlr13zvgJJtuW6mq6gcMzHCYmXOGy6uhVWgnrJNGVzibphgJzQyXelPhT4+r&#10;yQIj56nmVBktKrwXDl8tX7647LtS5KYxiguLAES7su8q3HjflUniWCNa6qamExqMtbEt9bC0m4Rb&#10;2gN6q5I8TedJbyzvrGHCOdi9G414GfHrWjD/oa6d8EhVGGLzcbRxXIcxWV7ScmNp10h2CIP+QxQt&#10;lRouPUHdUU/R1spfoFrJrHGm9lNm2sTUtWQi5gDZZOmzbB4a2omYCxTHdacyuf8Hy97vPlokeYXn&#10;GGnaAkWPYvDoxgwoK0J5+s6V4PXQgZ8fYB9ojqm67t6wzw5pc9tQvRHX1pq+EZRDeFk4mZwdHXFc&#10;AFn37wyHe+jWmwg01LYNtYNqIEAHmvYnakIsDDZJkROSzzBiYCPF7FUauUtoeTzdWeffCNOiMKmw&#10;BeojOt3dOx+ioeXRJVzmjJJ8JZWKC7tZ3yqLdhRksopfTOCZm9LBWZtwbEQcdyBIuCPYQriR9m9F&#10;lpP0Ji8mq/niYkJWZDYpLtLFJM2Km2KekoLcrb6HADNSNpJzoe+lFkcJZuTvKD40wyieKELUV7iY&#10;QaViXn9MMo3f75JspYeOVLKt8OLkRMtA7GvNIW1aeirVOE9+Dj9WGWpw/MeqRBkE5kcN+GE9AErQ&#10;xtrwPQjCGuALWIdnBCaNsV8x6qElK+y+bKkVGKm3GkRVZISEHo4LMrvIYWHPLetzC9UMoCrsMRqn&#10;t37s+21n5aaBm0YZa3MNQqxl1MhTVAf5QtvFZA5PROjr83X0enrIlj8AAAD//wMAUEsDBBQABgAI&#10;AAAAIQB/ZO2Q3QAAAAkBAAAPAAAAZHJzL2Rvd25yZXYueG1sTI9BTsMwEEX3SNzBGiQ2qHUakZqE&#10;OBUggdi29ACTeJpExOModpv09pgVLL/m6f835W6xg7jQ5HvHGjbrBARx40zPrYbj1/vqCYQPyAYH&#10;x6ThSh521e1NiYVxM+/pcgitiCXsC9TQhTAWUvqmI4t+7UbieDu5yWKIcWqlmXCO5XaQaZJspcWe&#10;40KHI7111HwfzlbD6XN+yPK5/ghHtX/cvmKvanfV+v5ueXkGEWgJfzD86kd1qKJT7c5svBhiVrmK&#10;qIZVugERgTzLUhC1BpXlIKtS/v+g+gEAAP//AwBQSwECLQAUAAYACAAAACEAtoM4kv4AAADhAQAA&#10;EwAAAAAAAAAAAAAAAAAAAAAAW0NvbnRlbnRfVHlwZXNdLnhtbFBLAQItABQABgAIAAAAIQA4/SH/&#10;1gAAAJQBAAALAAAAAAAAAAAAAAAAAC8BAABfcmVscy8ucmVsc1BLAQItABQABgAIAAAAIQAcOfMl&#10;gwIAABAFAAAOAAAAAAAAAAAAAAAAAC4CAABkcnMvZTJvRG9jLnhtbFBLAQItABQABgAIAAAAIQB/&#10;ZO2Q3QAAAAkBAAAPAAAAAAAAAAAAAAAAAN0EAABkcnMvZG93bnJldi54bWxQSwUGAAAAAAQABADz&#10;AAAA5wUAAAAA&#10;" stroked="f">
              <v:textbox>
                <w:txbxContent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0" t="0" r="0" b="889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Pr="00C3409F" w:rsidRDefault="00C706F9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l’Enogatronomia e l’Ospitalità Alberghiera - Servizi per l’Agricoltura e lo Sviluppo Rurale</w:t>
    </w:r>
  </w:p>
  <w:p w:rsidR="00C706F9" w:rsidRPr="00C3409F" w:rsidRDefault="00C706F9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C706F9" w:rsidRPr="00C3409F" w:rsidRDefault="007176B7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F9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C706F9" w:rsidRPr="00FC2659" w:rsidRDefault="007176B7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0" t="0" r="0" b="9525"/>
          <wp:wrapTight wrapText="bothSides">
            <wp:wrapPolygon edited="0">
              <wp:start x="0" y="0"/>
              <wp:lineTo x="0" y="20800"/>
              <wp:lineTo x="20855" y="20800"/>
              <wp:lineTo x="20855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0" t="0" r="9525" b="9525"/>
          <wp:wrapTight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Pr="00D57E72" w:rsidRDefault="00C706F9" w:rsidP="00C706F9">
    <w:pPr>
      <w:jc w:val="center"/>
      <w:rPr>
        <w:lang w:val="it-IT"/>
      </w:rPr>
    </w:pPr>
  </w:p>
  <w:p w:rsidR="00C706F9" w:rsidRPr="00D57E72" w:rsidRDefault="00C706F9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  <w:p w:rsidR="00C706F9" w:rsidRPr="00C706F9" w:rsidRDefault="00C706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D" w:rsidRDefault="007176B7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10160</wp:posOffset>
              </wp:positionV>
              <wp:extent cx="821055" cy="738505"/>
              <wp:effectExtent l="0" t="635" r="0" b="381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E8" w:rsidRDefault="007176B7" w:rsidP="001A64E8">
                          <w:r>
                            <w:rPr>
                              <w:noProof/>
                              <w:sz w:val="20"/>
                              <w:szCs w:val="20"/>
                              <w:lang w:val="it-IT" w:eastAsia="it-IT" w:bidi="ar-SA"/>
                            </w:rPr>
                            <w:drawing>
                              <wp:inline distT="0" distB="0" distL="0" distR="0">
                                <wp:extent cx="638175" cy="647700"/>
                                <wp:effectExtent l="0" t="0" r="9525" b="0"/>
                                <wp:docPr id="7" name="Immagine 1" descr="marchio 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marchio 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3pt;margin-top:.8pt;width:64.65pt;height:58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vLhwIAABsFAAAOAAAAZHJzL2Uyb0RvYy54bWysVFtv2yAUfp+0/4B4T32p3cRWnKpJ52lS&#10;d5G6/QBicIyGAQGN3U397zvgJE13kaZpfsAczuE7t++wvB57gfbMWK5khZOLGCMmG0W53FX4y+d6&#10;tsDIOiIpEUqyCj8yi69Xr18tB12yVHVKUGYQgEhbDrrCnXO6jCLbdKwn9kJpJkHZKtMTB6LZRdSQ&#10;AdB7EaVxfBUNylBtVMOshdPbSYlXAb9tWeM+tq1lDokKQ2wurCasW79GqyUpd4bojjeHMMg/RNET&#10;LsHpCeqWOIIeDP8FqueNUVa17qJRfaTaljcs5ADZJPFP2dx3RLOQCxTH6lOZ7P+DbT7sPxnEaYUv&#10;MZKkhxZtiGVCEEQ5csw6hVJfpUHbEozvNZi7ca1G6HbI2Oo71Xy1SKpNR+SO3Rijho4RClEm/mZ0&#10;dnXCsR5kO7xXFNyRB6cC0Nia3pcQioIAHbr1eOoQGx1q4HCRJnGeY9SAan65yOM8eCDl8bI21r1l&#10;qkd+U2EDBAjgZH9nnQ+GlEcT78sqwWnNhQiC2W03wqA9AbLU4TugvzAT0htL5a9NiNMJxAg+vM5H&#10;G5r/vUjSLF6nxay+WsxnWZ3ls2IeL2ZxUqyLqzgrstv6yQeYZGXHKWXyjkt2JGKS/V2jDyMxUShQ&#10;EQ0VLvI0nzr0xyTj8P0uyZ47mEvBe6j5yYiUvq9vJIW0SekIF9M+ehl+qDLU4PgPVQks8I2fKODG&#10;7RhoFyjiGbJV9BFoYRS0DXoPbwpsOmW+YTTAfFZYwgOCkXgngVhFkmV+nIOQ5fMUBHOu2Z5riGwA&#10;qMIOo2m7cdMT8KAN33Xg50jlGyBjzQNRnmM6UBgmMGR0eC38iJ/Lwer5TVv9AAAA//8DAFBLAwQU&#10;AAYACAAAACEA2nQbY94AAAAIAQAADwAAAGRycy9kb3ducmV2LnhtbEyPwWrDMBBE74X+g9hAb4mc&#10;GJzGtRxKS6GlEEjaD5CljW1irVxLid2/7+bU3HZ3htk3xXZynbjgEFpPCpaLBASS8balWsH319v8&#10;EUSImqzuPKGCXwywLe/vCp1bP9IeL4dYCw6hkGsFTYx9LmUwDTodFr5HYu3oB6cjr0Mt7aBHDned&#10;XCVJJp1uiT80useXBs3pcHYKXtuh+jE+fc/Wnxuz24fj+LGTSj3MpucnEBGn+G+GKz6jQ8lMlT+T&#10;DaJTMM+4SuR7BuIqr9IURMXDcr0BWRbytkD5BwAA//8DAFBLAQItABQABgAIAAAAIQC2gziS/gAA&#10;AOEBAAATAAAAAAAAAAAAAAAAAAAAAABbQ29udGVudF9UeXBlc10ueG1sUEsBAi0AFAAGAAgAAAAh&#10;ADj9If/WAAAAlAEAAAsAAAAAAAAAAAAAAAAALwEAAF9yZWxzLy5yZWxzUEsBAi0AFAAGAAgAAAAh&#10;AHNlq8uHAgAAGwUAAA4AAAAAAAAAAAAAAAAALgIAAGRycy9lMm9Eb2MueG1sUEsBAi0AFAAGAAgA&#10;AAAhANp0G2PeAAAACAEAAA8AAAAAAAAAAAAAAAAA4QQAAGRycy9kb3ducmV2LnhtbFBLBQYAAAAA&#10;BAAEAPMAAADsBQAAAAA=&#10;" stroked="f">
              <v:textbox style="mso-fit-shape-to-text:t">
                <w:txbxContent>
                  <w:p w:rsidR="001A64E8" w:rsidRDefault="007176B7" w:rsidP="001A64E8">
                    <w:r>
                      <w:rPr>
                        <w:noProof/>
                        <w:sz w:val="20"/>
                        <w:szCs w:val="20"/>
                        <w:lang w:val="it-IT" w:eastAsia="it-IT" w:bidi="ar-SA"/>
                      </w:rPr>
                      <w:drawing>
                        <wp:inline distT="0" distB="0" distL="0" distR="0">
                          <wp:extent cx="638175" cy="647700"/>
                          <wp:effectExtent l="0" t="0" r="9525" b="0"/>
                          <wp:docPr id="7" name="Immagine 1" descr="marchio 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marchio 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128905</wp:posOffset>
          </wp:positionV>
          <wp:extent cx="560070" cy="59118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626745</wp:posOffset>
              </wp:positionH>
              <wp:positionV relativeFrom="paragraph">
                <wp:posOffset>-37465</wp:posOffset>
              </wp:positionV>
              <wp:extent cx="4924425" cy="495300"/>
              <wp:effectExtent l="0" t="63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 w:rsid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9.35pt;margin-top:-2.9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hwiQIAABcFAAAOAAAAZHJzL2Uyb0RvYy54bWysVNtu3CAQfa/Uf0C8b3wpm6yteKMm6VaV&#10;0ouU9ANYwGtUDBTYtdOq/94BZ7fu5aGq6gcMzHCYM3OGy6uxV+ggnJdGN7g4yzESmhku9a7BHx82&#10;ixVGPlDNqTJaNPhReHy1fv7scrC1KE1nFBcOAYj29WAb3IVg6yzzrBM99WfGCg3G1rieBli6XcYd&#10;HQC9V1mZ5+fZYBy3zjDhPezeTka8TvhtK1h437ZeBKQaDLGFNLo0buOYrS9pvXPUdpI9hUH/IYqe&#10;Sg2XnqBuaaBo7+RvUL1kznjThjNm+sy0rWQicQA2Rf4Lm/uOWpG4QHK8PaXJ/z9Y9u7wwSHJoXYY&#10;adpDiR7EGNC1GVFRxPQM1tfgdW/BL4ywH10jVW/vDPvkkTY3HdU78dI5M3SCcggvncxmRyccH0G2&#10;w1vD4R66DyYBja3rIyBkAwE6lOnxVJoYC4NNUpWElEuMGNhItXyRp9pltD6ets6H18L0KE4a7KD0&#10;CZ0e7nwAHuB6dEnRGyX5RiqVFm63vVEOHSjIZJO+SB2O+Lmb0tFZm3hsMk87ECTcEW0x3FT2r1VR&#10;kvy6rBab89XFgmzIclFd5KtFXlTX1XlOKnK7+RYDLEjdSc6FvpNaHCVYkL8r8VMzTOJJIkRDg6sl&#10;ZCrxmkfv5yTz9P2JZC8DdKSSfYNXJydax8K+0hxo0zpQqaZ59nP4KWWQg+M/ZSXJIFZ+0kAYt2MS&#10;XHlU19bwR9CFM1A2KD68JjDpjPuC0QCd2WD/eU+dwEi90aCtqiAktnJakOVFCQs3t2znFqoZQDU4&#10;YDRNb8LU/nvr5K6DmyY1a/MS9NjKJJUo3CkqYBIX0H2J09NLEdt7vk5eP96z9XcAAAD//wMAUEsD&#10;BBQABgAIAAAAIQDeRvo93gAAAAgBAAAPAAAAZHJzL2Rvd25yZXYueG1sTI/BboMwEETvlfoP1kbq&#10;pUpMUBIDZYnaSq16TZoPWMABFLxG2Ank7+ue2uNoRjNv8v1senHTo+ssI6xXEQjNla07bhBO3x/L&#10;BITzxDX1ljXCXTvYF48POWW1nfigb0ffiFDCLiOE1vshk9JVrTbkVnbQHLyzHQ35IMdG1iNNodz0&#10;Mo6inTTUcVhoadDvra4ux6tBOH9Nz9t0Kj/9SR02uzfqVGnviE+L+fUFhNez/wvDL35AhyIwlfbK&#10;tRM9QpqokERYblMQwU/UJgZRIqh4DbLI5f8DxQ8AAAD//wMAUEsBAi0AFAAGAAgAAAAhALaDOJL+&#10;AAAA4QEAABMAAAAAAAAAAAAAAAAAAAAAAFtDb250ZW50X1R5cGVzXS54bWxQSwECLQAUAAYACAAA&#10;ACEAOP0h/9YAAACUAQAACwAAAAAAAAAAAAAAAAAvAQAAX3JlbHMvLnJlbHNQSwECLQAUAAYACAAA&#10;ACEAzpM4cIkCAAAXBQAADgAAAAAAAAAAAAAAAAAuAgAAZHJzL2Uyb0RvYy54bWxQSwECLQAUAAYA&#10;CAAAACEA3kb6Pd4AAAAIAQAADwAAAAAAAAAAAAAAAADjBAAAZHJzL2Rvd25yZXYueG1sUEsFBgAA&#10;AAAEAAQA8wAAAO4FAAAAAA==&#10;" stroked="f">
              <v:textbox>
                <w:txbxContent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 w:rsid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Pr="00C3409F" w:rsidRDefault="006A1F23" w:rsidP="001A64E8">
    <w:pPr>
      <w:tabs>
        <w:tab w:val="left" w:pos="630"/>
      </w:tabs>
      <w:spacing w:before="60"/>
      <w:ind w:left="709"/>
      <w:jc w:val="center"/>
      <w:rPr>
        <w:rFonts w:ascii="Book Antiqua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</w:t>
    </w:r>
    <w:r w:rsidR="00C62E14" w:rsidRPr="00C3409F">
      <w:rPr>
        <w:rFonts w:ascii="Book Antiqua" w:hAnsi="Book Antiqua" w:cs="Arial"/>
        <w:b/>
        <w:sz w:val="16"/>
        <w:szCs w:val="16"/>
        <w:lang w:val="it-IT"/>
      </w:rPr>
      <w:t>Promozione Commerciale e Pubblicitaria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 xml:space="preserve"> - Servizi Socio-Sanitari </w:t>
    </w:r>
    <w:r w:rsidR="00EA25F9" w:rsidRPr="00C3409F">
      <w:rPr>
        <w:rFonts w:ascii="Book Antiqua" w:hAnsi="Book Antiqua" w:cs="Arial"/>
        <w:b/>
        <w:sz w:val="16"/>
        <w:szCs w:val="16"/>
        <w:lang w:val="it-IT"/>
      </w:rPr>
      <w:br/>
    </w:r>
    <w:r w:rsidRPr="00C3409F">
      <w:rPr>
        <w:rFonts w:ascii="Book Antiqua" w:hAnsi="Book Antiqua" w:cs="Arial"/>
        <w:b/>
        <w:sz w:val="16"/>
        <w:szCs w:val="16"/>
        <w:lang w:val="it-IT"/>
      </w:rPr>
      <w:t>Servizi per l’Enoga</w:t>
    </w:r>
    <w:r w:rsidR="00EC2488">
      <w:rPr>
        <w:rFonts w:ascii="Book Antiqua" w:hAnsi="Book Antiqua" w:cs="Arial"/>
        <w:b/>
        <w:sz w:val="16"/>
        <w:szCs w:val="16"/>
        <w:lang w:val="it-IT"/>
      </w:rPr>
      <w:t>s</w:t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tronomia e l’Ospitalità Alberghiera - 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>Servizi per l’Agricoltura e lo Sviluppo Rurale</w:t>
    </w:r>
  </w:p>
  <w:p w:rsidR="00C62E14" w:rsidRPr="00C3409F" w:rsidRDefault="00C62E14" w:rsidP="001A64E8">
    <w:pPr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E0419D" w:rsidRPr="00C3409F" w:rsidRDefault="007176B7" w:rsidP="001A64E8">
    <w:pPr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1350010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19D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E0419D" w:rsidRPr="00FC2659" w:rsidRDefault="007176B7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3074035</wp:posOffset>
          </wp:positionH>
          <wp:positionV relativeFrom="paragraph">
            <wp:posOffset>64135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8" name="Immagine 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9D" w:rsidRPr="00D57E72" w:rsidRDefault="001A64E8" w:rsidP="001A64E8">
    <w:pPr>
      <w:tabs>
        <w:tab w:val="left" w:pos="2310"/>
      </w:tabs>
      <w:rPr>
        <w:lang w:val="it-IT"/>
      </w:rPr>
    </w:pPr>
    <w:r>
      <w:rPr>
        <w:lang w:val="it-IT"/>
      </w:rPr>
      <w:tab/>
    </w:r>
  </w:p>
  <w:p w:rsidR="002F2218" w:rsidRPr="00D57E72" w:rsidRDefault="0098102B" w:rsidP="00211B72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23CF6"/>
    <w:multiLevelType w:val="hybridMultilevel"/>
    <w:tmpl w:val="0116B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B87"/>
    <w:multiLevelType w:val="hybridMultilevel"/>
    <w:tmpl w:val="C824C960"/>
    <w:lvl w:ilvl="0" w:tplc="878EC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4B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6DE0"/>
    <w:multiLevelType w:val="hybridMultilevel"/>
    <w:tmpl w:val="D700C03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2A242C"/>
    <w:multiLevelType w:val="hybridMultilevel"/>
    <w:tmpl w:val="D6D66296"/>
    <w:lvl w:ilvl="0" w:tplc="69485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4F8A"/>
    <w:multiLevelType w:val="hybridMultilevel"/>
    <w:tmpl w:val="4574CDCA"/>
    <w:lvl w:ilvl="0" w:tplc="FD765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806EC"/>
    <w:multiLevelType w:val="hybridMultilevel"/>
    <w:tmpl w:val="7DB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3379"/>
    <w:multiLevelType w:val="hybridMultilevel"/>
    <w:tmpl w:val="AB86B56E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ED7"/>
    <w:multiLevelType w:val="hybridMultilevel"/>
    <w:tmpl w:val="FC561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3951"/>
    <w:multiLevelType w:val="hybridMultilevel"/>
    <w:tmpl w:val="1F64C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471C"/>
    <w:multiLevelType w:val="hybridMultilevel"/>
    <w:tmpl w:val="67382B5C"/>
    <w:lvl w:ilvl="0" w:tplc="694853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E0C78"/>
    <w:multiLevelType w:val="hybridMultilevel"/>
    <w:tmpl w:val="7CBE2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669FB"/>
    <w:multiLevelType w:val="hybridMultilevel"/>
    <w:tmpl w:val="F00A6EA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1655BB"/>
    <w:multiLevelType w:val="hybridMultilevel"/>
    <w:tmpl w:val="7F82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B57F2"/>
    <w:multiLevelType w:val="hybridMultilevel"/>
    <w:tmpl w:val="9D4041FC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501AF"/>
    <w:multiLevelType w:val="hybridMultilevel"/>
    <w:tmpl w:val="FC667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D28CC"/>
    <w:multiLevelType w:val="hybridMultilevel"/>
    <w:tmpl w:val="9396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80E67"/>
    <w:multiLevelType w:val="hybridMultilevel"/>
    <w:tmpl w:val="4D86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9"/>
    <w:rsid w:val="00020EE8"/>
    <w:rsid w:val="00036925"/>
    <w:rsid w:val="00046610"/>
    <w:rsid w:val="000705EA"/>
    <w:rsid w:val="0009626D"/>
    <w:rsid w:val="000B0900"/>
    <w:rsid w:val="000F0FAC"/>
    <w:rsid w:val="000F1BB5"/>
    <w:rsid w:val="00136587"/>
    <w:rsid w:val="00150165"/>
    <w:rsid w:val="00162647"/>
    <w:rsid w:val="00190626"/>
    <w:rsid w:val="001A2B23"/>
    <w:rsid w:val="001A2CEF"/>
    <w:rsid w:val="001A3D3F"/>
    <w:rsid w:val="001A64E8"/>
    <w:rsid w:val="001A7A0C"/>
    <w:rsid w:val="001C0AC9"/>
    <w:rsid w:val="001C2900"/>
    <w:rsid w:val="001C41B8"/>
    <w:rsid w:val="001E2F21"/>
    <w:rsid w:val="001E45BA"/>
    <w:rsid w:val="001E62C8"/>
    <w:rsid w:val="001F0D35"/>
    <w:rsid w:val="00204E50"/>
    <w:rsid w:val="00211B72"/>
    <w:rsid w:val="002153EB"/>
    <w:rsid w:val="00266D53"/>
    <w:rsid w:val="00296258"/>
    <w:rsid w:val="002D15A2"/>
    <w:rsid w:val="002E530D"/>
    <w:rsid w:val="002F2218"/>
    <w:rsid w:val="00305B40"/>
    <w:rsid w:val="003249C4"/>
    <w:rsid w:val="00340AE6"/>
    <w:rsid w:val="00341993"/>
    <w:rsid w:val="00361125"/>
    <w:rsid w:val="0037482F"/>
    <w:rsid w:val="00376DAC"/>
    <w:rsid w:val="003A60A0"/>
    <w:rsid w:val="003B4AFD"/>
    <w:rsid w:val="003D18D6"/>
    <w:rsid w:val="003D4561"/>
    <w:rsid w:val="003E1E2E"/>
    <w:rsid w:val="003E65FB"/>
    <w:rsid w:val="003F3A95"/>
    <w:rsid w:val="00411B1D"/>
    <w:rsid w:val="00415278"/>
    <w:rsid w:val="00482BF6"/>
    <w:rsid w:val="0049326B"/>
    <w:rsid w:val="004A2C00"/>
    <w:rsid w:val="004C5765"/>
    <w:rsid w:val="00501908"/>
    <w:rsid w:val="005104BA"/>
    <w:rsid w:val="00536521"/>
    <w:rsid w:val="005500D3"/>
    <w:rsid w:val="00551471"/>
    <w:rsid w:val="00553A93"/>
    <w:rsid w:val="0056571F"/>
    <w:rsid w:val="00565A9A"/>
    <w:rsid w:val="005874D4"/>
    <w:rsid w:val="005942BF"/>
    <w:rsid w:val="006016BB"/>
    <w:rsid w:val="006053A0"/>
    <w:rsid w:val="00675AFF"/>
    <w:rsid w:val="00676F93"/>
    <w:rsid w:val="00694070"/>
    <w:rsid w:val="006A1F23"/>
    <w:rsid w:val="006B0F50"/>
    <w:rsid w:val="006C0406"/>
    <w:rsid w:val="006C4D8A"/>
    <w:rsid w:val="006D1E34"/>
    <w:rsid w:val="006D5CF0"/>
    <w:rsid w:val="00711740"/>
    <w:rsid w:val="007176B7"/>
    <w:rsid w:val="00770AFD"/>
    <w:rsid w:val="00776E29"/>
    <w:rsid w:val="0078173A"/>
    <w:rsid w:val="00783C3E"/>
    <w:rsid w:val="007D3575"/>
    <w:rsid w:val="00810B97"/>
    <w:rsid w:val="0081532C"/>
    <w:rsid w:val="00815812"/>
    <w:rsid w:val="00820030"/>
    <w:rsid w:val="008250D2"/>
    <w:rsid w:val="00875A6A"/>
    <w:rsid w:val="00881B85"/>
    <w:rsid w:val="008A4549"/>
    <w:rsid w:val="008A5E7F"/>
    <w:rsid w:val="008B2115"/>
    <w:rsid w:val="008C5AE6"/>
    <w:rsid w:val="008E3C3D"/>
    <w:rsid w:val="00922D52"/>
    <w:rsid w:val="009332E0"/>
    <w:rsid w:val="00950AC8"/>
    <w:rsid w:val="00962B72"/>
    <w:rsid w:val="00966D5C"/>
    <w:rsid w:val="00976F60"/>
    <w:rsid w:val="0098102B"/>
    <w:rsid w:val="0099272D"/>
    <w:rsid w:val="0099528F"/>
    <w:rsid w:val="009A0895"/>
    <w:rsid w:val="009A7960"/>
    <w:rsid w:val="009E50B8"/>
    <w:rsid w:val="009E7783"/>
    <w:rsid w:val="00A412DC"/>
    <w:rsid w:val="00A60CFE"/>
    <w:rsid w:val="00A76575"/>
    <w:rsid w:val="00A86C09"/>
    <w:rsid w:val="00A9604A"/>
    <w:rsid w:val="00AB3DB4"/>
    <w:rsid w:val="00AC1358"/>
    <w:rsid w:val="00AC36F1"/>
    <w:rsid w:val="00AF0E68"/>
    <w:rsid w:val="00B101B9"/>
    <w:rsid w:val="00B15BF4"/>
    <w:rsid w:val="00B16041"/>
    <w:rsid w:val="00B16365"/>
    <w:rsid w:val="00B47E26"/>
    <w:rsid w:val="00B511B0"/>
    <w:rsid w:val="00B852A4"/>
    <w:rsid w:val="00BA7A4E"/>
    <w:rsid w:val="00BB380B"/>
    <w:rsid w:val="00BC310E"/>
    <w:rsid w:val="00C05D98"/>
    <w:rsid w:val="00C16EAD"/>
    <w:rsid w:val="00C16F28"/>
    <w:rsid w:val="00C31A8F"/>
    <w:rsid w:val="00C3409F"/>
    <w:rsid w:val="00C41AC8"/>
    <w:rsid w:val="00C579BD"/>
    <w:rsid w:val="00C62E14"/>
    <w:rsid w:val="00C706F9"/>
    <w:rsid w:val="00C710F4"/>
    <w:rsid w:val="00C76DDC"/>
    <w:rsid w:val="00C864D6"/>
    <w:rsid w:val="00C95BD8"/>
    <w:rsid w:val="00CA4D8D"/>
    <w:rsid w:val="00CA7ABD"/>
    <w:rsid w:val="00CC4355"/>
    <w:rsid w:val="00CC7CD8"/>
    <w:rsid w:val="00CD3958"/>
    <w:rsid w:val="00D029FB"/>
    <w:rsid w:val="00D03948"/>
    <w:rsid w:val="00D26D09"/>
    <w:rsid w:val="00D43C0F"/>
    <w:rsid w:val="00D5116C"/>
    <w:rsid w:val="00D57E72"/>
    <w:rsid w:val="00D57E9A"/>
    <w:rsid w:val="00D64D21"/>
    <w:rsid w:val="00D675FA"/>
    <w:rsid w:val="00D7150F"/>
    <w:rsid w:val="00D81265"/>
    <w:rsid w:val="00DC065A"/>
    <w:rsid w:val="00DD667B"/>
    <w:rsid w:val="00DD6C6A"/>
    <w:rsid w:val="00DD7F30"/>
    <w:rsid w:val="00DF04EA"/>
    <w:rsid w:val="00E0419D"/>
    <w:rsid w:val="00E063B4"/>
    <w:rsid w:val="00E15BA3"/>
    <w:rsid w:val="00E470F0"/>
    <w:rsid w:val="00E509FF"/>
    <w:rsid w:val="00E54FC2"/>
    <w:rsid w:val="00E74FB9"/>
    <w:rsid w:val="00E7627F"/>
    <w:rsid w:val="00E839D0"/>
    <w:rsid w:val="00EA25F9"/>
    <w:rsid w:val="00EA7E50"/>
    <w:rsid w:val="00EB27DC"/>
    <w:rsid w:val="00EB5134"/>
    <w:rsid w:val="00EC2488"/>
    <w:rsid w:val="00EC6E7A"/>
    <w:rsid w:val="00EE6EA9"/>
    <w:rsid w:val="00F01C74"/>
    <w:rsid w:val="00F141A5"/>
    <w:rsid w:val="00F14E7D"/>
    <w:rsid w:val="00F222FB"/>
    <w:rsid w:val="00F302D2"/>
    <w:rsid w:val="00F40EA2"/>
    <w:rsid w:val="00F61A98"/>
    <w:rsid w:val="00F73FF6"/>
    <w:rsid w:val="00F905E6"/>
    <w:rsid w:val="00F93C6B"/>
    <w:rsid w:val="00F94CF5"/>
    <w:rsid w:val="00FA09EC"/>
    <w:rsid w:val="00FA227D"/>
    <w:rsid w:val="00FB2DF0"/>
    <w:rsid w:val="00FC2659"/>
    <w:rsid w:val="00FC5CA4"/>
    <w:rsid w:val="00FD1B34"/>
    <w:rsid w:val="00FD7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8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BD3E-A10C-4DA3-B56A-4902E4E5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818</CharactersWithSpaces>
  <SharedDoc>false</SharedDoc>
  <HLinks>
    <vt:vector size="30" baseType="variant"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>http://www.einaudifoggia.edu.it/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2056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2066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Dirigenza</cp:lastModifiedBy>
  <cp:revision>2</cp:revision>
  <cp:lastPrinted>2017-10-18T09:35:00Z</cp:lastPrinted>
  <dcterms:created xsi:type="dcterms:W3CDTF">2022-11-04T12:33:00Z</dcterms:created>
  <dcterms:modified xsi:type="dcterms:W3CDTF">2022-11-04T12:33:00Z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